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6737F">
        <w:rPr>
          <w:rFonts w:asciiTheme="minorHAnsi" w:hAnsiTheme="minorHAnsi" w:cs="Arial"/>
          <w:b/>
          <w:lang w:val="en-ZA"/>
        </w:rPr>
        <w:t xml:space="preserve">5 </w:t>
      </w:r>
      <w:r>
        <w:rPr>
          <w:rFonts w:asciiTheme="minorHAnsi" w:hAnsiTheme="minorHAnsi" w:cs="Arial"/>
          <w:b/>
          <w:lang w:val="en-ZA"/>
        </w:rPr>
        <w:t>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7273D">
        <w:rPr>
          <w:rFonts w:asciiTheme="minorHAnsi" w:hAnsiTheme="minorHAnsi" w:cs="Arial"/>
          <w:b/>
          <w:lang w:val="en-ZA"/>
        </w:rPr>
        <w:t>THE STANDARD BANK OF SOUTH AFRICA LIMITED –</w:t>
      </w:r>
      <w:r w:rsidR="0077273D">
        <w:rPr>
          <w:rFonts w:asciiTheme="minorHAnsi" w:hAnsiTheme="minorHAnsi" w:cs="Arial"/>
          <w:b/>
          <w:lang w:val="en-ZA"/>
        </w:rPr>
        <w:t xml:space="preserve"> </w:t>
      </w:r>
      <w:r w:rsidRPr="0077273D">
        <w:rPr>
          <w:rFonts w:asciiTheme="minorHAnsi" w:hAnsiTheme="minorHAnsi" w:cs="Arial"/>
          <w:b/>
          <w:lang w:val="en-ZA"/>
        </w:rPr>
        <w:t>“CLN750”)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273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4580B">
        <w:rPr>
          <w:rFonts w:asciiTheme="minorHAnsi" w:hAnsiTheme="minorHAnsi" w:cs="Arial"/>
          <w:lang w:val="en-ZA"/>
        </w:rPr>
        <w:t>17 June 2021</w:t>
      </w:r>
      <w:r>
        <w:rPr>
          <w:rFonts w:asciiTheme="minorHAnsi" w:hAnsiTheme="minorHAnsi" w:cs="Arial"/>
          <w:lang w:val="en-ZA"/>
        </w:rPr>
        <w:t xml:space="preserve"> of </w:t>
      </w:r>
      <w:r w:rsidR="00A4580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77273D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27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27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6737F" w:rsidRDefault="00386EFA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6737F" w:rsidRDefault="00F6737F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23C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https://clientportal.jse.co.za/Content/JSEPricingSupplementsItems/CLN750%20PricingSupplement1706.pdf</w:t>
        </w:r>
      </w:hyperlink>
    </w:p>
    <w:p w:rsidR="00F6737F" w:rsidRPr="00F64748" w:rsidRDefault="00F6737F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273D" w:rsidRPr="003A5C94" w:rsidRDefault="0077273D" w:rsidP="0077273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7273D" w:rsidRPr="00F64748" w:rsidRDefault="0077273D" w:rsidP="007727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8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8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673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673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42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A7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73D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80B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37F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9D470D"/>
  <w15:docId w15:val="{1365D158-D9BC-4B6A-AE1F-55276359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0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81C5E03-1E9A-4D00-9697-B62492EA2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C85B9-A0FE-4549-9D31-03458A565169}"/>
</file>

<file path=customXml/itemProps3.xml><?xml version="1.0" encoding="utf-8"?>
<ds:datastoreItem xmlns:ds="http://schemas.openxmlformats.org/officeDocument/2006/customXml" ds:itemID="{A4AF11EE-EC27-4140-A740-71D9B8D265A1}"/>
</file>

<file path=customXml/itemProps4.xml><?xml version="1.0" encoding="utf-8"?>
<ds:datastoreItem xmlns:ds="http://schemas.openxmlformats.org/officeDocument/2006/customXml" ds:itemID="{5474AE1E-806C-45C1-AFCC-4F1990E85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2021-06-15T05:52:00Z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2021-06-11T10:24:56Z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7e78de97-6d96-4093-b771-9220ea59da3f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